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BF625" w14:textId="77777777" w:rsidR="00BD54AF" w:rsidRDefault="00532285" w:rsidP="00F00BD7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Import Data [excel, sockets, SQL]</w:t>
      </w:r>
      <w:r w:rsidR="00AE0251">
        <w:rPr>
          <w:lang w:val="en-US"/>
        </w:rPr>
        <w:t xml:space="preserve"> and </w:t>
      </w:r>
      <w:r w:rsidR="00BD54AF">
        <w:rPr>
          <w:lang w:val="en-US"/>
        </w:rPr>
        <w:t>Analyze,</w:t>
      </w:r>
    </w:p>
    <w:p w14:paraId="72B030A1" w14:textId="28DCF877" w:rsidR="00F00BD7" w:rsidRDefault="00BD54AF" w:rsidP="00BD54AF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specify dependent and independent variables [Y =</w:t>
      </w:r>
      <w:r w:rsidR="00AE31D6">
        <w:rPr>
          <w:lang w:val="en-US"/>
        </w:rPr>
        <w:t xml:space="preserve"> </w:t>
      </w:r>
      <w:r>
        <w:rPr>
          <w:lang w:val="en-US"/>
        </w:rPr>
        <w:t xml:space="preserve">Classification or </w:t>
      </w:r>
      <w:r w:rsidR="00AE31D6">
        <w:rPr>
          <w:lang w:val="en-US"/>
        </w:rPr>
        <w:t>Continuous</w:t>
      </w:r>
      <w:r>
        <w:rPr>
          <w:lang w:val="en-US"/>
        </w:rPr>
        <w:t>]</w:t>
      </w:r>
    </w:p>
    <w:p w14:paraId="2D4C4160" w14:textId="25A85052" w:rsidR="00BD54AF" w:rsidRDefault="00BD54AF" w:rsidP="00BD54AF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Check if it is a linear or non-linear model</w:t>
      </w:r>
    </w:p>
    <w:p w14:paraId="451E1881" w14:textId="00C34A30" w:rsidR="00BD54AF" w:rsidRDefault="00AE31D6" w:rsidP="00BD54AF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Peak into the Dataset, glimpse(), str(), nrow(), ncol()  </w:t>
      </w:r>
    </w:p>
    <w:p w14:paraId="5F01B96D" w14:textId="228F66E1" w:rsidR="00AE31D6" w:rsidRPr="00AE31D6" w:rsidRDefault="00AE31D6" w:rsidP="00AE31D6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Visually </w:t>
      </w:r>
      <w:r w:rsidRPr="00AE31D6">
        <w:rPr>
          <w:lang w:val="en-US"/>
        </w:rPr>
        <w:t xml:space="preserve">Analyzing </w:t>
      </w:r>
      <w:r>
        <w:rPr>
          <w:lang w:val="en-US"/>
        </w:rPr>
        <w:t>Dataset for ‘</w:t>
      </w:r>
      <w:r w:rsidRPr="00AE31D6">
        <w:rPr>
          <w:lang w:val="en-US"/>
        </w:rPr>
        <w:t>variance of variables</w:t>
      </w:r>
      <w:r>
        <w:rPr>
          <w:lang w:val="en-US"/>
        </w:rPr>
        <w:t>’</w:t>
      </w:r>
      <w:r w:rsidRPr="00AE31D6">
        <w:rPr>
          <w:lang w:val="en-US"/>
        </w:rPr>
        <w:t xml:space="preserve"> by Plots [ggplot2]</w:t>
      </w:r>
    </w:p>
    <w:p w14:paraId="10101145" w14:textId="77F209CB" w:rsidR="009C3E84" w:rsidRPr="00532285" w:rsidRDefault="00653D11" w:rsidP="00532285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532285">
        <w:rPr>
          <w:lang w:val="en-US"/>
        </w:rPr>
        <w:t>Data Purification</w:t>
      </w:r>
    </w:p>
    <w:p w14:paraId="2ED15F0F" w14:textId="5D6D4036" w:rsidR="00653D11" w:rsidRDefault="00653D11" w:rsidP="00653D11">
      <w:pPr>
        <w:pStyle w:val="ListParagraph"/>
        <w:numPr>
          <w:ilvl w:val="1"/>
          <w:numId w:val="1"/>
        </w:numPr>
        <w:spacing w:after="0"/>
        <w:rPr>
          <w:lang w:val="en-US"/>
        </w:rPr>
      </w:pPr>
      <w:r>
        <w:rPr>
          <w:lang w:val="en-US"/>
        </w:rPr>
        <w:t>N/A value and Missing value Treatment</w:t>
      </w:r>
    </w:p>
    <w:p w14:paraId="500E6C9B" w14:textId="08CC7945" w:rsidR="00351C28" w:rsidRDefault="00351C28" w:rsidP="00351C28">
      <w:pPr>
        <w:pStyle w:val="ListParagraph"/>
        <w:numPr>
          <w:ilvl w:val="1"/>
          <w:numId w:val="1"/>
        </w:numPr>
        <w:spacing w:after="0"/>
        <w:rPr>
          <w:lang w:val="en-US"/>
        </w:rPr>
      </w:pPr>
      <w:r>
        <w:rPr>
          <w:lang w:val="en-US"/>
        </w:rPr>
        <w:t>Deleting Unwanted Variables [Identity Number or 50% + empty values]</w:t>
      </w:r>
    </w:p>
    <w:p w14:paraId="27551160" w14:textId="5CDD9E8F" w:rsidR="00F2714D" w:rsidRPr="00F2714D" w:rsidRDefault="00F2714D" w:rsidP="00F2714D">
      <w:pPr>
        <w:pStyle w:val="ListParagraph"/>
        <w:numPr>
          <w:ilvl w:val="1"/>
          <w:numId w:val="1"/>
        </w:numPr>
        <w:spacing w:after="0"/>
        <w:rPr>
          <w:lang w:val="en-US"/>
        </w:rPr>
      </w:pPr>
      <w:r>
        <w:rPr>
          <w:lang w:val="en-US"/>
        </w:rPr>
        <w:t>Outlier Treatment</w:t>
      </w:r>
    </w:p>
    <w:p w14:paraId="43452E4F" w14:textId="07709659" w:rsidR="00351C28" w:rsidRPr="00351C28" w:rsidRDefault="00351C28" w:rsidP="00351C28">
      <w:pPr>
        <w:pStyle w:val="ListParagraph"/>
        <w:numPr>
          <w:ilvl w:val="1"/>
          <w:numId w:val="1"/>
        </w:numPr>
        <w:spacing w:after="0"/>
        <w:rPr>
          <w:lang w:val="en-US"/>
        </w:rPr>
      </w:pPr>
      <w:r>
        <w:rPr>
          <w:lang w:val="en-US"/>
        </w:rPr>
        <w:t>Manipulation [(s|l|t)apply functions, dplyr, tidyr]</w:t>
      </w:r>
    </w:p>
    <w:p w14:paraId="733363AE" w14:textId="2EB36F55" w:rsidR="00653D11" w:rsidRDefault="00653D11" w:rsidP="00653D11">
      <w:pPr>
        <w:pStyle w:val="ListParagraph"/>
        <w:numPr>
          <w:ilvl w:val="1"/>
          <w:numId w:val="1"/>
        </w:numPr>
        <w:spacing w:after="0"/>
        <w:rPr>
          <w:lang w:val="en-US"/>
        </w:rPr>
      </w:pPr>
      <w:r>
        <w:rPr>
          <w:lang w:val="en-US"/>
        </w:rPr>
        <w:t>Dummy Variable Creation [</w:t>
      </w:r>
      <w:r w:rsidR="004F7C39">
        <w:rPr>
          <w:lang w:val="en-US"/>
        </w:rPr>
        <w:t>Created Dummy</w:t>
      </w:r>
      <w:r>
        <w:rPr>
          <w:lang w:val="en-US"/>
        </w:rPr>
        <w:t xml:space="preserve"> - 1]</w:t>
      </w:r>
    </w:p>
    <w:p w14:paraId="62B60962" w14:textId="140ABC9B" w:rsidR="00653D11" w:rsidRPr="00532285" w:rsidRDefault="00653D11" w:rsidP="00532285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532285">
        <w:rPr>
          <w:lang w:val="en-US"/>
        </w:rPr>
        <w:t xml:space="preserve">Splitting Data into </w:t>
      </w:r>
      <w:r w:rsidR="003D0700">
        <w:rPr>
          <w:lang w:val="en-US"/>
        </w:rPr>
        <w:t>{</w:t>
      </w:r>
      <w:r w:rsidRPr="00532285">
        <w:rPr>
          <w:lang w:val="en-US"/>
        </w:rPr>
        <w:t>Training</w:t>
      </w:r>
      <w:r w:rsidR="003D0700">
        <w:rPr>
          <w:lang w:val="en-US"/>
        </w:rPr>
        <w:t>,</w:t>
      </w:r>
      <w:r w:rsidR="00E45CC8">
        <w:rPr>
          <w:lang w:val="en-US"/>
        </w:rPr>
        <w:t xml:space="preserve"> </w:t>
      </w:r>
      <w:r w:rsidRPr="00532285">
        <w:rPr>
          <w:lang w:val="en-US"/>
        </w:rPr>
        <w:t>Testing</w:t>
      </w:r>
      <w:r w:rsidR="003D0700">
        <w:rPr>
          <w:lang w:val="en-US"/>
        </w:rPr>
        <w:t>}</w:t>
      </w:r>
      <w:r w:rsidR="00DC0FB7">
        <w:rPr>
          <w:lang w:val="en-US"/>
        </w:rPr>
        <w:t xml:space="preserve"> </w:t>
      </w:r>
      <w:r w:rsidR="003D0700">
        <w:rPr>
          <w:lang w:val="en-US"/>
        </w:rPr>
        <w:t xml:space="preserve">sets </w:t>
      </w:r>
      <w:r w:rsidR="00DC0FB7">
        <w:rPr>
          <w:lang w:val="en-US"/>
        </w:rPr>
        <w:t>or K – Cross Validation</w:t>
      </w:r>
    </w:p>
    <w:p w14:paraId="0E82ACD7" w14:textId="23AD6A36" w:rsidR="00653D11" w:rsidRDefault="00AE0C2E" w:rsidP="00532285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Training the Model [Applying the formula and getting the fit]</w:t>
      </w:r>
    </w:p>
    <w:p w14:paraId="7B294549" w14:textId="42D1C6AC" w:rsidR="00AE0251" w:rsidRPr="0044005A" w:rsidRDefault="00AE0251" w:rsidP="0044005A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44005A">
        <w:rPr>
          <w:lang w:val="en-US"/>
        </w:rPr>
        <w:t xml:space="preserve">Analyzing the below factors and </w:t>
      </w:r>
      <w:r w:rsidR="003F2EEE">
        <w:rPr>
          <w:lang w:val="en-US"/>
        </w:rPr>
        <w:t>Evaluating the model</w:t>
      </w:r>
    </w:p>
    <w:p w14:paraId="32F608A9" w14:textId="312307D6" w:rsidR="00532285" w:rsidRDefault="00AE0251" w:rsidP="00532285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Residuals</w:t>
      </w:r>
    </w:p>
    <w:p w14:paraId="27F07D1A" w14:textId="49D01702" w:rsidR="00AE0251" w:rsidRDefault="00AE0251" w:rsidP="00532285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Coefficients</w:t>
      </w:r>
    </w:p>
    <w:p w14:paraId="6BC970BA" w14:textId="6BFDE472" w:rsidR="00AE0251" w:rsidRDefault="00AE0251" w:rsidP="00AE0251">
      <w:pPr>
        <w:pStyle w:val="ListParagraph"/>
        <w:numPr>
          <w:ilvl w:val="2"/>
          <w:numId w:val="2"/>
        </w:numPr>
        <w:spacing w:after="0"/>
        <w:rPr>
          <w:lang w:val="en-US"/>
        </w:rPr>
      </w:pPr>
      <w:r>
        <w:rPr>
          <w:lang w:val="en-US"/>
        </w:rPr>
        <w:t>Estimate</w:t>
      </w:r>
    </w:p>
    <w:p w14:paraId="0631DB62" w14:textId="472C2B17" w:rsidR="00AE0251" w:rsidRDefault="00AE0251" w:rsidP="00AE0251">
      <w:pPr>
        <w:pStyle w:val="ListParagraph"/>
        <w:numPr>
          <w:ilvl w:val="2"/>
          <w:numId w:val="2"/>
        </w:numPr>
        <w:spacing w:after="0"/>
        <w:rPr>
          <w:lang w:val="en-US"/>
        </w:rPr>
      </w:pPr>
      <w:r>
        <w:rPr>
          <w:lang w:val="en-US"/>
        </w:rPr>
        <w:t>Std. Err</w:t>
      </w:r>
      <w:r w:rsidR="004F7C39">
        <w:rPr>
          <w:lang w:val="en-US"/>
        </w:rPr>
        <w:t xml:space="preserve"> [Lesser is better]</w:t>
      </w:r>
    </w:p>
    <w:p w14:paraId="7B6CD3F3" w14:textId="2003FBEC" w:rsidR="00AE0251" w:rsidRDefault="00AE0251" w:rsidP="00AE0251">
      <w:pPr>
        <w:pStyle w:val="ListParagraph"/>
        <w:numPr>
          <w:ilvl w:val="2"/>
          <w:numId w:val="2"/>
        </w:numPr>
        <w:spacing w:after="0"/>
        <w:rPr>
          <w:lang w:val="en-US"/>
        </w:rPr>
      </w:pPr>
      <w:r>
        <w:rPr>
          <w:lang w:val="en-US"/>
        </w:rPr>
        <w:t>T Value</w:t>
      </w:r>
    </w:p>
    <w:p w14:paraId="65B48259" w14:textId="5AD5B72D" w:rsidR="00AE0251" w:rsidRDefault="00AE0251" w:rsidP="00AE0251">
      <w:pPr>
        <w:pStyle w:val="ListParagraph"/>
        <w:numPr>
          <w:ilvl w:val="2"/>
          <w:numId w:val="2"/>
        </w:numPr>
        <w:spacing w:after="0"/>
        <w:rPr>
          <w:lang w:val="en-US"/>
        </w:rPr>
      </w:pPr>
      <w:r>
        <w:rPr>
          <w:lang w:val="en-US"/>
        </w:rPr>
        <w:t>P-Value</w:t>
      </w:r>
      <w:r w:rsidR="00EC1D22">
        <w:rPr>
          <w:lang w:val="en-US"/>
        </w:rPr>
        <w:t xml:space="preserve"> [Lesser than 0.05 reject H0, variable has significance]</w:t>
      </w:r>
    </w:p>
    <w:p w14:paraId="53E4423B" w14:textId="43044B89" w:rsidR="00AE0251" w:rsidRDefault="00AE0251" w:rsidP="00AE0251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Residual Standard Error with ‘N</w:t>
      </w:r>
      <w:r w:rsidR="004F7C39">
        <w:rPr>
          <w:lang w:val="en-US"/>
        </w:rPr>
        <w:t xml:space="preserve"> - 1</w:t>
      </w:r>
      <w:r>
        <w:rPr>
          <w:lang w:val="en-US"/>
        </w:rPr>
        <w:t>’ degrees of freedom</w:t>
      </w:r>
      <w:r w:rsidR="00481249">
        <w:rPr>
          <w:lang w:val="en-US"/>
        </w:rPr>
        <w:t xml:space="preserve"> [RMSE]</w:t>
      </w:r>
    </w:p>
    <w:p w14:paraId="4B753142" w14:textId="79842851" w:rsidR="00AE0251" w:rsidRDefault="00481249" w:rsidP="00AE0251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Explained Variability </w:t>
      </w:r>
      <w:r w:rsidR="00B833DE">
        <w:rPr>
          <w:lang w:val="en-US"/>
        </w:rPr>
        <w:t xml:space="preserve">or Coefficient of Variance </w:t>
      </w:r>
      <w:r>
        <w:rPr>
          <w:lang w:val="en-US"/>
        </w:rPr>
        <w:t>‘</w:t>
      </w:r>
      <w:r w:rsidR="00AE0251">
        <w:rPr>
          <w:lang w:val="en-US"/>
        </w:rPr>
        <w:t>R^2</w:t>
      </w:r>
      <w:r>
        <w:rPr>
          <w:lang w:val="en-US"/>
        </w:rPr>
        <w:t>’ [Greater is better]</w:t>
      </w:r>
    </w:p>
    <w:p w14:paraId="707B3FA0" w14:textId="719DBD54" w:rsidR="00AE0251" w:rsidRDefault="00AE0251" w:rsidP="00AE0251">
      <w:pPr>
        <w:pStyle w:val="ListParagraph"/>
        <w:numPr>
          <w:ilvl w:val="2"/>
          <w:numId w:val="2"/>
        </w:numPr>
        <w:spacing w:after="0"/>
        <w:rPr>
          <w:lang w:val="en-US"/>
        </w:rPr>
      </w:pPr>
      <w:r>
        <w:rPr>
          <w:lang w:val="en-US"/>
        </w:rPr>
        <w:t>Multiple R^2</w:t>
      </w:r>
    </w:p>
    <w:p w14:paraId="61EDAEEF" w14:textId="01E8E4AE" w:rsidR="00AE0251" w:rsidRDefault="00AE0251" w:rsidP="00AE0251">
      <w:pPr>
        <w:pStyle w:val="ListParagraph"/>
        <w:numPr>
          <w:ilvl w:val="2"/>
          <w:numId w:val="2"/>
        </w:numPr>
        <w:spacing w:after="0"/>
        <w:rPr>
          <w:lang w:val="en-US"/>
        </w:rPr>
      </w:pPr>
      <w:r>
        <w:rPr>
          <w:lang w:val="en-US"/>
        </w:rPr>
        <w:t>Adjusted R^2</w:t>
      </w:r>
      <w:r w:rsidR="00481249">
        <w:rPr>
          <w:lang w:val="en-US"/>
        </w:rPr>
        <w:t xml:space="preserve"> [ideally should be 76 – 85 %]</w:t>
      </w:r>
    </w:p>
    <w:p w14:paraId="52EC5024" w14:textId="2CFC4151" w:rsidR="00AE0251" w:rsidRDefault="00AE0251" w:rsidP="00AE0251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 w:rsidRPr="00AE0251">
        <w:rPr>
          <w:lang w:val="en-US"/>
        </w:rPr>
        <w:t>F-Statistic</w:t>
      </w:r>
    </w:p>
    <w:p w14:paraId="646282A9" w14:textId="45ED3BDC" w:rsidR="00A35334" w:rsidRDefault="0070632F" w:rsidP="00A35334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Eliminate Multicollinearity by </w:t>
      </w:r>
      <w:r w:rsidR="00A35334">
        <w:rPr>
          <w:lang w:val="en-US"/>
        </w:rPr>
        <w:t>remov</w:t>
      </w:r>
      <w:r>
        <w:rPr>
          <w:lang w:val="en-US"/>
        </w:rPr>
        <w:t>ing</w:t>
      </w:r>
      <w:r w:rsidR="00A35334">
        <w:rPr>
          <w:lang w:val="en-US"/>
        </w:rPr>
        <w:t xml:space="preserve"> variables with VIF&gt;5</w:t>
      </w:r>
    </w:p>
    <w:p w14:paraId="5431EE1B" w14:textId="2367B150" w:rsidR="007E4597" w:rsidRDefault="0070632F" w:rsidP="007E4597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Final model = </w:t>
      </w:r>
      <w:r w:rsidR="00A35334">
        <w:rPr>
          <w:lang w:val="en-US"/>
        </w:rPr>
        <w:t xml:space="preserve">Run </w:t>
      </w:r>
      <w:r w:rsidR="006770ED">
        <w:rPr>
          <w:lang w:val="en-US"/>
        </w:rPr>
        <w:t>s</w:t>
      </w:r>
      <w:r w:rsidR="00A35334">
        <w:rPr>
          <w:lang w:val="en-US"/>
        </w:rPr>
        <w:t>tep</w:t>
      </w:r>
      <w:r w:rsidR="006770ED">
        <w:rPr>
          <w:lang w:val="en-US"/>
        </w:rPr>
        <w:t>AIC</w:t>
      </w:r>
      <w:r w:rsidR="00A35334">
        <w:rPr>
          <w:lang w:val="en-US"/>
        </w:rPr>
        <w:t xml:space="preserve">() </w:t>
      </w:r>
      <w:r>
        <w:rPr>
          <w:lang w:val="en-US"/>
        </w:rPr>
        <w:t xml:space="preserve">[‘Forward’ ‘Backward’ ‘Both’] </w:t>
      </w:r>
      <w:r w:rsidR="00A35334">
        <w:rPr>
          <w:lang w:val="en-US"/>
        </w:rPr>
        <w:t xml:space="preserve">to </w:t>
      </w:r>
      <w:r w:rsidR="00DC0FB7">
        <w:rPr>
          <w:lang w:val="en-US"/>
        </w:rPr>
        <w:t xml:space="preserve">select </w:t>
      </w:r>
      <w:r w:rsidR="00A35334">
        <w:rPr>
          <w:lang w:val="en-US"/>
        </w:rPr>
        <w:t>most significant variables</w:t>
      </w:r>
      <w:r w:rsidR="0090778C">
        <w:rPr>
          <w:lang w:val="en-US"/>
        </w:rPr>
        <w:t xml:space="preserve"> and prepare</w:t>
      </w:r>
      <w:r>
        <w:rPr>
          <w:lang w:val="en-US"/>
        </w:rPr>
        <w:t>.</w:t>
      </w:r>
      <w:r w:rsidR="00EC1D22">
        <w:rPr>
          <w:lang w:val="en-US"/>
        </w:rPr>
        <w:t xml:space="preserve"> [Lesser is better]</w:t>
      </w:r>
    </w:p>
    <w:p w14:paraId="1D965DE6" w14:textId="3625AEDD" w:rsidR="0070632F" w:rsidRDefault="0070632F" w:rsidP="007E4597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Predict based on Final Trained model</w:t>
      </w:r>
    </w:p>
    <w:p w14:paraId="5EB237DD" w14:textId="05A95A05" w:rsidR="00345F17" w:rsidRPr="007E4597" w:rsidRDefault="00345F17" w:rsidP="00345F17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Step 6 for Accuracy </w:t>
      </w:r>
    </w:p>
    <w:p w14:paraId="6D50135C" w14:textId="3403A6F6" w:rsidR="004F7C39" w:rsidRDefault="004F7C39" w:rsidP="00653D11">
      <w:pPr>
        <w:spacing w:after="0"/>
        <w:rPr>
          <w:lang w:val="en-US"/>
        </w:rPr>
      </w:pPr>
    </w:p>
    <w:p w14:paraId="32F9D5B4" w14:textId="77777777" w:rsidR="00406D6F" w:rsidRDefault="00406D6F" w:rsidP="00653D11">
      <w:pPr>
        <w:spacing w:after="0"/>
        <w:rPr>
          <w:lang w:val="en-US"/>
        </w:rPr>
      </w:pPr>
    </w:p>
    <w:p w14:paraId="444E785B" w14:textId="77777777" w:rsidR="00406D6F" w:rsidRDefault="00406D6F" w:rsidP="00653D11">
      <w:pPr>
        <w:spacing w:after="0"/>
        <w:rPr>
          <w:lang w:val="en-US"/>
        </w:rPr>
      </w:pPr>
    </w:p>
    <w:p w14:paraId="7C56171C" w14:textId="77777777" w:rsidR="00406D6F" w:rsidRDefault="00406D6F" w:rsidP="00653D11">
      <w:pPr>
        <w:spacing w:after="0"/>
        <w:rPr>
          <w:lang w:val="en-US"/>
        </w:rPr>
      </w:pPr>
    </w:p>
    <w:p w14:paraId="54E523F2" w14:textId="116C21B7" w:rsidR="004F7C39" w:rsidRDefault="004F7C39" w:rsidP="00653D11">
      <w:pPr>
        <w:spacing w:after="0"/>
        <w:rPr>
          <w:lang w:val="en-US"/>
        </w:rPr>
      </w:pPr>
      <w:r>
        <w:rPr>
          <w:lang w:val="en-US"/>
        </w:rPr>
        <w:t xml:space="preserve">Random Notes: </w:t>
      </w:r>
    </w:p>
    <w:p w14:paraId="11BC6F9D" w14:textId="6329C491" w:rsidR="00406D6F" w:rsidRDefault="00406D6F" w:rsidP="00653D11">
      <w:pPr>
        <w:spacing w:after="0"/>
        <w:rPr>
          <w:lang w:val="en-US"/>
        </w:rPr>
      </w:pPr>
    </w:p>
    <w:p w14:paraId="5466E6EF" w14:textId="13729AFB" w:rsidR="00406D6F" w:rsidRPr="00406D6F" w:rsidRDefault="00406D6F" w:rsidP="00653D11">
      <w:pPr>
        <w:spacing w:after="0"/>
        <w:rPr>
          <w:rFonts w:ascii="Symbol" w:hAnsi="Symbol"/>
          <w:lang w:val="en-US"/>
        </w:rPr>
      </w:pPr>
      <w:r>
        <w:rPr>
          <w:lang w:val="en-US"/>
        </w:rPr>
        <w:t>Formula</w:t>
      </w:r>
      <w:r w:rsidR="005021C0">
        <w:rPr>
          <w:lang w:val="en-US"/>
        </w:rPr>
        <w:t xml:space="preserve"> for Linear regression</w:t>
      </w:r>
      <w:r>
        <w:rPr>
          <w:lang w:val="en-US"/>
        </w:rPr>
        <w:t xml:space="preserve">: Y = </w:t>
      </w:r>
      <w:r>
        <w:rPr>
          <w:rFonts w:ascii="Symbol" w:hAnsi="Symbol"/>
          <w:lang w:val="en-US"/>
        </w:rPr>
        <w:t>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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</w:t>
      </w:r>
      <w:r>
        <w:rPr>
          <w:rFonts w:ascii="Symbol" w:hAnsi="Symbol"/>
          <w:lang w:val="en-US"/>
        </w:rPr>
        <w:t></w:t>
      </w:r>
      <w:r>
        <w:rPr>
          <w:rFonts w:cstheme="minorHAnsi"/>
          <w:lang w:val="en-US"/>
        </w:rPr>
        <w:t>x1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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</w:t>
      </w:r>
      <w:r>
        <w:rPr>
          <w:rFonts w:ascii="Symbol" w:hAnsi="Symbol"/>
          <w:lang w:val="en-US"/>
        </w:rPr>
        <w:t></w:t>
      </w:r>
      <w:r w:rsidRPr="00406D6F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x1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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</w:t>
      </w:r>
      <w:r>
        <w:rPr>
          <w:rFonts w:ascii="Symbol" w:hAnsi="Symbol"/>
          <w:lang w:val="en-US"/>
        </w:rPr>
        <w:t></w:t>
      </w:r>
      <w:r>
        <w:rPr>
          <w:rFonts w:ascii="Symbol" w:hAnsi="Symbol"/>
          <w:lang w:val="en-US"/>
        </w:rPr>
        <w:t></w:t>
      </w:r>
      <w:r>
        <w:rPr>
          <w:rFonts w:ascii="Symbol" w:hAnsi="Symbol"/>
          <w:lang w:val="en-US"/>
        </w:rPr>
        <w:t></w:t>
      </w:r>
      <w:r>
        <w:rPr>
          <w:rFonts w:ascii="Symbol" w:hAnsi="Symbol"/>
          <w:lang w:val="en-US"/>
        </w:rPr>
        <w:t></w:t>
      </w:r>
      <w:r>
        <w:rPr>
          <w:rFonts w:ascii="Symbol" w:hAnsi="Symbol"/>
          <w:lang w:val="en-US"/>
        </w:rPr>
        <w:t></w:t>
      </w:r>
      <w:r>
        <w:rPr>
          <w:rFonts w:ascii="Symbol" w:hAnsi="Symbol"/>
          <w:lang w:val="en-US"/>
        </w:rPr>
        <w:t></w:t>
      </w:r>
      <w:r>
        <w:rPr>
          <w:rFonts w:ascii="Symbol" w:hAnsi="Symbol"/>
          <w:lang w:val="en-US"/>
        </w:rPr>
        <w:t>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</w:t>
      </w:r>
      <w:r>
        <w:rPr>
          <w:rFonts w:ascii="Symbol" w:hAnsi="Symbol"/>
          <w:lang w:val="en-US"/>
        </w:rPr>
        <w:t></w:t>
      </w:r>
      <w:r>
        <w:rPr>
          <w:rFonts w:cstheme="minorHAnsi"/>
          <w:lang w:val="en-US"/>
        </w:rPr>
        <w:t>x</w:t>
      </w:r>
      <w:r>
        <w:rPr>
          <w:rFonts w:ascii="Symbol" w:hAnsi="Symbol"/>
          <w:lang w:val="en-US"/>
        </w:rPr>
        <w:t></w:t>
      </w:r>
    </w:p>
    <w:p w14:paraId="381F12E6" w14:textId="1682DC0A" w:rsidR="00406D6F" w:rsidRDefault="00406D6F" w:rsidP="00653D11">
      <w:pPr>
        <w:spacing w:after="0"/>
        <w:rPr>
          <w:lang w:val="en-US"/>
        </w:rPr>
      </w:pPr>
      <w:r>
        <w:rPr>
          <w:lang w:val="en-US"/>
        </w:rPr>
        <w:t>Y = Dependent variable</w:t>
      </w:r>
    </w:p>
    <w:p w14:paraId="082F26DD" w14:textId="77777777" w:rsidR="00406D6F" w:rsidRDefault="00406D6F" w:rsidP="00653D11">
      <w:pPr>
        <w:spacing w:after="0"/>
        <w:rPr>
          <w:rFonts w:cstheme="minorHAnsi"/>
          <w:lang w:val="en-US"/>
        </w:rPr>
      </w:pPr>
      <w:r>
        <w:rPr>
          <w:rFonts w:ascii="Symbol" w:hAnsi="Symbol"/>
          <w:lang w:val="en-US"/>
        </w:rPr>
        <w:t>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</w:t>
      </w:r>
      <w:r>
        <w:rPr>
          <w:rFonts w:ascii="Symbol" w:hAnsi="Symbol"/>
          <w:lang w:val="en-US"/>
        </w:rPr>
        <w:t></w:t>
      </w:r>
      <w:r>
        <w:rPr>
          <w:rFonts w:cstheme="minorHAnsi"/>
          <w:lang w:val="en-US"/>
        </w:rPr>
        <w:t>Constant Coefficient [Intercept]</w:t>
      </w:r>
    </w:p>
    <w:p w14:paraId="65491F4B" w14:textId="2B086621" w:rsidR="00406D6F" w:rsidRDefault="00406D6F" w:rsidP="00653D11">
      <w:pPr>
        <w:spacing w:after="0"/>
        <w:rPr>
          <w:rFonts w:ascii="Symbol" w:hAnsi="Symbol"/>
          <w:lang w:val="en-US"/>
        </w:rPr>
      </w:pPr>
      <w:r>
        <w:rPr>
          <w:rFonts w:ascii="Symbol" w:hAnsi="Symbol"/>
          <w:lang w:val="en-US"/>
        </w:rPr>
        <w:t></w:t>
      </w:r>
      <w:r>
        <w:rPr>
          <w:rFonts w:ascii="Symbol" w:hAnsi="Symbol"/>
          <w:lang w:val="en-US"/>
        </w:rPr>
        <w:t>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</w:t>
      </w:r>
      <w:r>
        <w:rPr>
          <w:rFonts w:ascii="Symbol" w:hAnsi="Symbol"/>
          <w:lang w:val="en-US"/>
        </w:rPr>
        <w:t></w:t>
      </w:r>
      <w:r>
        <w:rPr>
          <w:rFonts w:cstheme="minorHAnsi"/>
          <w:lang w:val="en-US"/>
        </w:rPr>
        <w:t>Coefficient of x</w:t>
      </w:r>
    </w:p>
    <w:p w14:paraId="3EF55BC7" w14:textId="1DDC3DAB" w:rsidR="00406D6F" w:rsidRDefault="00406D6F" w:rsidP="00653D11">
      <w:pPr>
        <w:spacing w:after="0"/>
        <w:rPr>
          <w:lang w:val="en-US"/>
        </w:rPr>
      </w:pPr>
      <w:r>
        <w:rPr>
          <w:rFonts w:cstheme="minorHAnsi"/>
          <w:lang w:val="en-US"/>
        </w:rPr>
        <w:t>x</w:t>
      </w:r>
      <w:r>
        <w:rPr>
          <w:rFonts w:ascii="Symbol" w:hAnsi="Symbol"/>
          <w:lang w:val="en-US"/>
        </w:rPr>
        <w:t>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</w:t>
      </w:r>
      <w:r>
        <w:rPr>
          <w:rFonts w:ascii="Symbol" w:hAnsi="Symbol"/>
          <w:lang w:val="en-US"/>
        </w:rPr>
        <w:t></w:t>
      </w:r>
      <w:r>
        <w:rPr>
          <w:rFonts w:cstheme="minorHAnsi"/>
          <w:lang w:val="en-US"/>
        </w:rPr>
        <w:t>Independent variable</w:t>
      </w:r>
    </w:p>
    <w:p w14:paraId="0C553AB3" w14:textId="77777777" w:rsidR="00406D6F" w:rsidRDefault="00406D6F" w:rsidP="00653D11">
      <w:pPr>
        <w:spacing w:after="0"/>
        <w:rPr>
          <w:lang w:val="en-US"/>
        </w:rPr>
      </w:pPr>
    </w:p>
    <w:p w14:paraId="0B28ECA2" w14:textId="4C4B3D9C" w:rsidR="004F7C39" w:rsidRDefault="004F7C39" w:rsidP="00653D11">
      <w:pPr>
        <w:spacing w:after="0"/>
        <w:rPr>
          <w:lang w:val="en-US"/>
        </w:rPr>
      </w:pPr>
      <w:r>
        <w:rPr>
          <w:lang w:val="en-US"/>
        </w:rPr>
        <w:t>Residuals themselves have a distribution, min, max and quartiles. It is the distance b/w actual and predicted value.</w:t>
      </w:r>
    </w:p>
    <w:p w14:paraId="73D24D53" w14:textId="751A72EE" w:rsidR="004F7C39" w:rsidRDefault="004F7C39" w:rsidP="00653D11">
      <w:pPr>
        <w:spacing w:after="0"/>
        <w:rPr>
          <w:lang w:val="en-US"/>
        </w:rPr>
      </w:pPr>
      <w:r>
        <w:rPr>
          <w:lang w:val="en-US"/>
        </w:rPr>
        <w:t xml:space="preserve">Coefficients: Beta values in the equation, which act as units of change in the independent variable. </w:t>
      </w:r>
    </w:p>
    <w:p w14:paraId="12B81CC2" w14:textId="1C24687F" w:rsidR="00876DA7" w:rsidRDefault="00876DA7" w:rsidP="00653D11">
      <w:pPr>
        <w:spacing w:after="0"/>
        <w:rPr>
          <w:lang w:val="en-US"/>
        </w:rPr>
      </w:pPr>
      <w:r>
        <w:rPr>
          <w:lang w:val="en-US"/>
        </w:rPr>
        <w:t>To eliminate Multi-collinearity we have to check the variables in corrplot(cor(&lt;dataframe&gt;))</w:t>
      </w:r>
      <w:r w:rsidR="00A35334">
        <w:rPr>
          <w:lang w:val="en-US"/>
        </w:rPr>
        <w:t xml:space="preserve"> </w:t>
      </w:r>
      <w:r w:rsidR="00A35334" w:rsidRPr="00A35334">
        <w:rPr>
          <w:lang w:val="en-US"/>
        </w:rPr>
        <w:sym w:font="Wingdings" w:char="F0E0"/>
      </w:r>
      <w:r w:rsidR="00A35334">
        <w:rPr>
          <w:lang w:val="en-US"/>
        </w:rPr>
        <w:t xml:space="preserve"> works only on numeric data.</w:t>
      </w:r>
    </w:p>
    <w:p w14:paraId="299CF2BE" w14:textId="0C102174" w:rsidR="004F7C39" w:rsidRDefault="004F7C39" w:rsidP="00653D11">
      <w:pPr>
        <w:spacing w:after="0"/>
        <w:rPr>
          <w:lang w:val="en-US"/>
        </w:rPr>
      </w:pPr>
      <w:r>
        <w:rPr>
          <w:lang w:val="en-US"/>
        </w:rPr>
        <w:t xml:space="preserve">Rejecting Null </w:t>
      </w:r>
      <w:r w:rsidR="00481249">
        <w:rPr>
          <w:lang w:val="en-US"/>
        </w:rPr>
        <w:t>Hypothesis</w:t>
      </w:r>
      <w:r>
        <w:rPr>
          <w:lang w:val="en-US"/>
        </w:rPr>
        <w:t xml:space="preserve"> </w:t>
      </w:r>
      <w:r w:rsidR="00481249">
        <w:rPr>
          <w:lang w:val="en-US"/>
        </w:rPr>
        <w:t xml:space="preserve">on a variable </w:t>
      </w:r>
      <w:r>
        <w:rPr>
          <w:lang w:val="en-US"/>
        </w:rPr>
        <w:t xml:space="preserve">in LM means the variable </w:t>
      </w:r>
      <w:r w:rsidR="00481249">
        <w:rPr>
          <w:lang w:val="en-US"/>
        </w:rPr>
        <w:t>has significant power over predicting the Y</w:t>
      </w:r>
      <w:r w:rsidR="00BD54AF">
        <w:rPr>
          <w:lang w:val="en-US"/>
        </w:rPr>
        <w:t>. To precisely find out the variables it is recommended to run step() function, which would try different combination in finding out the s</w:t>
      </w:r>
      <w:r w:rsidR="00623068">
        <w:rPr>
          <w:noProof/>
        </w:rPr>
        <w:lastRenderedPageBreak/>
        <w:drawing>
          <wp:inline distT="0" distB="0" distL="0" distR="0" wp14:anchorId="61E02067" wp14:editId="661EBF74">
            <wp:extent cx="8863330" cy="4983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BD54AF">
        <w:rPr>
          <w:lang w:val="en-US"/>
        </w:rPr>
        <w:t>ignificance of them.</w:t>
      </w:r>
    </w:p>
    <w:p w14:paraId="1F72D1FC" w14:textId="63606FBE" w:rsidR="00B43E9B" w:rsidRDefault="00791770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ABADCF" wp14:editId="71EBD03C">
            <wp:extent cx="8863330" cy="4983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473F" w14:textId="77777777" w:rsidR="001B0DDC" w:rsidRDefault="001B0DDC" w:rsidP="00653D11">
      <w:pPr>
        <w:spacing w:after="0"/>
        <w:rPr>
          <w:lang w:val="en-US"/>
        </w:rPr>
      </w:pPr>
    </w:p>
    <w:p w14:paraId="0AD2AA9F" w14:textId="2EF01CCF" w:rsidR="001B0DDC" w:rsidRDefault="00791770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8E0E1C" wp14:editId="2CBEE175">
            <wp:extent cx="8863330" cy="49834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AC8D" w14:textId="77777777" w:rsidR="001B0DDC" w:rsidRDefault="001B0DDC" w:rsidP="00653D11">
      <w:pPr>
        <w:spacing w:after="0"/>
        <w:rPr>
          <w:lang w:val="en-US"/>
        </w:rPr>
      </w:pPr>
    </w:p>
    <w:p w14:paraId="4F5E6603" w14:textId="77777777" w:rsidR="001B0DDC" w:rsidRDefault="001B0DDC" w:rsidP="00653D11">
      <w:pPr>
        <w:spacing w:after="0"/>
        <w:rPr>
          <w:lang w:val="en-US"/>
        </w:rPr>
      </w:pPr>
    </w:p>
    <w:p w14:paraId="05ECC04C" w14:textId="77777777" w:rsidR="001B0DDC" w:rsidRDefault="001B0DDC" w:rsidP="00653D11">
      <w:pPr>
        <w:spacing w:after="0"/>
        <w:rPr>
          <w:lang w:val="en-US"/>
        </w:rPr>
      </w:pPr>
    </w:p>
    <w:p w14:paraId="39B757D1" w14:textId="77777777" w:rsidR="001B0DDC" w:rsidRDefault="001B0DDC" w:rsidP="00653D11">
      <w:pPr>
        <w:spacing w:after="0"/>
        <w:rPr>
          <w:lang w:val="en-US"/>
        </w:rPr>
      </w:pPr>
    </w:p>
    <w:p w14:paraId="1C113289" w14:textId="77777777" w:rsidR="001B0DDC" w:rsidRDefault="001B0DDC" w:rsidP="00653D11">
      <w:pPr>
        <w:spacing w:after="0"/>
        <w:rPr>
          <w:lang w:val="en-US"/>
        </w:rPr>
      </w:pPr>
    </w:p>
    <w:p w14:paraId="70269E9B" w14:textId="77777777" w:rsidR="001B0DDC" w:rsidRDefault="001B0DDC" w:rsidP="00653D11">
      <w:pPr>
        <w:spacing w:after="0"/>
        <w:rPr>
          <w:lang w:val="en-US"/>
        </w:rPr>
      </w:pPr>
    </w:p>
    <w:p w14:paraId="487C2EC1" w14:textId="77777777" w:rsidR="001B0DDC" w:rsidRDefault="001B0DDC" w:rsidP="00653D11">
      <w:pPr>
        <w:spacing w:after="0"/>
        <w:rPr>
          <w:lang w:val="en-US"/>
        </w:rPr>
      </w:pPr>
    </w:p>
    <w:p w14:paraId="15BEB511" w14:textId="77777777" w:rsidR="001B0DDC" w:rsidRDefault="001B0DDC" w:rsidP="00653D11">
      <w:pPr>
        <w:spacing w:after="0"/>
        <w:rPr>
          <w:lang w:val="en-US"/>
        </w:rPr>
      </w:pPr>
    </w:p>
    <w:p w14:paraId="1CFF317D" w14:textId="77777777" w:rsidR="001B0DDC" w:rsidRDefault="001B0DDC" w:rsidP="00653D11">
      <w:pPr>
        <w:spacing w:after="0"/>
        <w:rPr>
          <w:lang w:val="en-US"/>
        </w:rPr>
      </w:pPr>
    </w:p>
    <w:p w14:paraId="5C2A519B" w14:textId="77777777" w:rsidR="001B0DDC" w:rsidRDefault="001B0DDC" w:rsidP="00653D11">
      <w:pPr>
        <w:spacing w:after="0"/>
        <w:rPr>
          <w:lang w:val="en-US"/>
        </w:rPr>
      </w:pPr>
    </w:p>
    <w:p w14:paraId="60960DA6" w14:textId="77777777" w:rsidR="001B0DDC" w:rsidRDefault="001B0DDC" w:rsidP="00653D11">
      <w:pPr>
        <w:spacing w:after="0"/>
        <w:rPr>
          <w:lang w:val="en-US"/>
        </w:rPr>
      </w:pPr>
    </w:p>
    <w:p w14:paraId="663B9107" w14:textId="77777777" w:rsidR="001B0DDC" w:rsidRDefault="001B0DDC" w:rsidP="00653D11">
      <w:pPr>
        <w:spacing w:after="0"/>
        <w:rPr>
          <w:lang w:val="en-US"/>
        </w:rPr>
      </w:pPr>
    </w:p>
    <w:p w14:paraId="1E2C8804" w14:textId="77777777" w:rsidR="001B0DDC" w:rsidRDefault="001B0DDC" w:rsidP="00653D11">
      <w:pPr>
        <w:spacing w:after="0"/>
        <w:rPr>
          <w:lang w:val="en-US"/>
        </w:rPr>
      </w:pPr>
    </w:p>
    <w:p w14:paraId="12A96E7E" w14:textId="54F38B1C" w:rsidR="00AC6DFD" w:rsidRDefault="00AC6DFD" w:rsidP="00653D11">
      <w:pPr>
        <w:spacing w:after="0"/>
        <w:rPr>
          <w:lang w:val="en-US"/>
        </w:rPr>
      </w:pPr>
      <w:r>
        <w:rPr>
          <w:lang w:val="en-US"/>
        </w:rPr>
        <w:t>Linearity Assumption:</w:t>
      </w:r>
    </w:p>
    <w:p w14:paraId="7D5C9494" w14:textId="71EE1EF4" w:rsidR="00AC6DFD" w:rsidRDefault="00AC6DFD" w:rsidP="00653D11">
      <w:pPr>
        <w:spacing w:after="0"/>
        <w:rPr>
          <w:lang w:val="en-US"/>
        </w:rPr>
      </w:pPr>
      <w:r>
        <w:rPr>
          <w:lang w:val="en-US"/>
        </w:rPr>
        <w:lastRenderedPageBreak/>
        <w:t>Only suitable if dependent variable [ Y ] can be predicted using an independent variable[x , x1], but sometime it might be a curved line instead of straight. Then the equations must be transformed appropriately, or algorithm should be changed to a non-linear one.</w:t>
      </w:r>
      <w:r>
        <w:rPr>
          <w:noProof/>
        </w:rPr>
        <w:drawing>
          <wp:inline distT="0" distB="0" distL="0" distR="0" wp14:anchorId="2AA816BA" wp14:editId="5FFC1772">
            <wp:extent cx="8863330" cy="4983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E6CA" w14:textId="77777777" w:rsidR="00AC6DFD" w:rsidRDefault="00AC6DFD" w:rsidP="00653D11">
      <w:pPr>
        <w:spacing w:after="0"/>
        <w:rPr>
          <w:lang w:val="en-US"/>
        </w:rPr>
      </w:pPr>
    </w:p>
    <w:p w14:paraId="5BE8FEB0" w14:textId="147F979C" w:rsidR="00EC0A99" w:rsidRDefault="00EC0A99" w:rsidP="00653D11">
      <w:pPr>
        <w:spacing w:after="0"/>
        <w:rPr>
          <w:lang w:val="en-US"/>
        </w:rPr>
      </w:pPr>
    </w:p>
    <w:p w14:paraId="5A464C2B" w14:textId="77777777" w:rsidR="001B0DDC" w:rsidRDefault="001B0DDC" w:rsidP="00653D11">
      <w:pPr>
        <w:spacing w:after="0"/>
        <w:rPr>
          <w:lang w:val="en-US"/>
        </w:rPr>
      </w:pPr>
      <w:r>
        <w:rPr>
          <w:lang w:val="en-US"/>
        </w:rPr>
        <w:lastRenderedPageBreak/>
        <w:t>No Endogeneity:</w:t>
      </w:r>
    </w:p>
    <w:p w14:paraId="3EDC96E9" w14:textId="25DD5AB0" w:rsidR="000A6A55" w:rsidRDefault="000A6A55" w:rsidP="00653D11">
      <w:pPr>
        <w:spacing w:after="0"/>
        <w:rPr>
          <w:lang w:val="en-US"/>
        </w:rPr>
      </w:pPr>
      <w:r>
        <w:rPr>
          <w:lang w:val="en-US"/>
        </w:rPr>
        <w:t xml:space="preserve">Prohibits from having a link between error and independent variables x,x1,x2… In terms Error and Independent Variables should not be corelated, </w:t>
      </w:r>
    </w:p>
    <w:p w14:paraId="37ECD97F" w14:textId="1AAB7496" w:rsidR="000A6A55" w:rsidRDefault="000A6A55" w:rsidP="00653D11">
      <w:pPr>
        <w:spacing w:after="0"/>
        <w:rPr>
          <w:lang w:val="en-US"/>
        </w:rPr>
      </w:pPr>
      <w:r>
        <w:rPr>
          <w:lang w:val="en-US"/>
        </w:rPr>
        <w:t xml:space="preserve">If they are correlated it leads to a problem ‘omitted variable bias’ </w:t>
      </w:r>
      <w:r w:rsidRPr="000A6A55">
        <w:rPr>
          <w:lang w:val="en-US"/>
        </w:rPr>
        <w:sym w:font="Wingdings" w:char="F0E0"/>
      </w:r>
      <w:r>
        <w:rPr>
          <w:lang w:val="en-US"/>
        </w:rPr>
        <w:t>[ occurs incase of a significant variable is not included in dataset</w:t>
      </w:r>
      <w:r w:rsidR="00E67313">
        <w:rPr>
          <w:lang w:val="en-US"/>
        </w:rPr>
        <w:t>, so all that is ignored will be added to the error]</w:t>
      </w:r>
    </w:p>
    <w:p w14:paraId="54BFCF8D" w14:textId="5D8A267E" w:rsidR="00EC0A99" w:rsidRDefault="00EC0A99" w:rsidP="00653D11">
      <w:pPr>
        <w:spacing w:after="0"/>
        <w:rPr>
          <w:lang w:val="en-US"/>
        </w:rPr>
      </w:pPr>
    </w:p>
    <w:p w14:paraId="17F39A8D" w14:textId="777CC07A" w:rsidR="00EC0A99" w:rsidRDefault="00EC0A99" w:rsidP="00653D11">
      <w:pPr>
        <w:spacing w:after="0"/>
        <w:rPr>
          <w:lang w:val="en-US"/>
        </w:rPr>
      </w:pPr>
    </w:p>
    <w:p w14:paraId="07F0FD70" w14:textId="43376191" w:rsidR="00EC0A99" w:rsidRDefault="00EC0A99" w:rsidP="00653D11">
      <w:pPr>
        <w:spacing w:after="0"/>
        <w:rPr>
          <w:lang w:val="en-US"/>
        </w:rPr>
      </w:pPr>
    </w:p>
    <w:p w14:paraId="3EA6D423" w14:textId="2125221A" w:rsidR="00EC0A99" w:rsidRDefault="00EC0A99" w:rsidP="00653D11">
      <w:pPr>
        <w:spacing w:after="0"/>
        <w:rPr>
          <w:lang w:val="en-US"/>
        </w:rPr>
      </w:pPr>
    </w:p>
    <w:p w14:paraId="2899FBB0" w14:textId="36596A47" w:rsidR="00EC0A99" w:rsidRDefault="00EC0A99" w:rsidP="00653D11">
      <w:pPr>
        <w:spacing w:after="0"/>
        <w:rPr>
          <w:lang w:val="en-US"/>
        </w:rPr>
      </w:pPr>
    </w:p>
    <w:p w14:paraId="1F4EE961" w14:textId="315C01EF" w:rsidR="00EC0A99" w:rsidRDefault="00EC0A99" w:rsidP="00653D11">
      <w:pPr>
        <w:spacing w:after="0"/>
        <w:rPr>
          <w:lang w:val="en-US"/>
        </w:rPr>
      </w:pPr>
    </w:p>
    <w:p w14:paraId="31C3038B" w14:textId="216BBD8B" w:rsidR="00EC0A99" w:rsidRDefault="00EC0A99" w:rsidP="00653D11">
      <w:pPr>
        <w:spacing w:after="0"/>
        <w:rPr>
          <w:lang w:val="en-US"/>
        </w:rPr>
      </w:pPr>
    </w:p>
    <w:p w14:paraId="3D53535D" w14:textId="40B1F6C5" w:rsidR="00EC0A99" w:rsidRDefault="00EC0A99" w:rsidP="00653D11">
      <w:pPr>
        <w:spacing w:after="0"/>
        <w:rPr>
          <w:lang w:val="en-US"/>
        </w:rPr>
      </w:pPr>
    </w:p>
    <w:p w14:paraId="0654B132" w14:textId="7A1E8588" w:rsidR="00EC0A99" w:rsidRDefault="00EC0A99" w:rsidP="00653D11">
      <w:pPr>
        <w:spacing w:after="0"/>
        <w:rPr>
          <w:lang w:val="en-US"/>
        </w:rPr>
      </w:pPr>
    </w:p>
    <w:p w14:paraId="7FF59F59" w14:textId="0CEF1DBC" w:rsidR="00EC0A99" w:rsidRDefault="00EC0A99" w:rsidP="00653D11">
      <w:pPr>
        <w:spacing w:after="0"/>
        <w:rPr>
          <w:lang w:val="en-US"/>
        </w:rPr>
      </w:pPr>
    </w:p>
    <w:p w14:paraId="4C546746" w14:textId="5D0AC830" w:rsidR="00EC0A99" w:rsidRDefault="00EC0A99" w:rsidP="00653D11">
      <w:pPr>
        <w:spacing w:after="0"/>
        <w:rPr>
          <w:lang w:val="en-US"/>
        </w:rPr>
      </w:pPr>
    </w:p>
    <w:p w14:paraId="01AEB887" w14:textId="3FB7A7C9" w:rsidR="00EC0A99" w:rsidRDefault="00AC6DFD" w:rsidP="00653D11">
      <w:pPr>
        <w:spacing w:after="0"/>
        <w:rPr>
          <w:lang w:val="en-US"/>
        </w:rPr>
      </w:pPr>
      <w:r>
        <w:rPr>
          <w:lang w:val="en-US"/>
        </w:rPr>
        <w:tab/>
      </w:r>
    </w:p>
    <w:p w14:paraId="6E94AEF7" w14:textId="77777777" w:rsidR="00EC0A99" w:rsidRDefault="00EC0A99" w:rsidP="00653D11">
      <w:pPr>
        <w:spacing w:after="0"/>
        <w:rPr>
          <w:lang w:val="en-US"/>
        </w:rPr>
      </w:pPr>
    </w:p>
    <w:p w14:paraId="60578507" w14:textId="261FA3A9" w:rsidR="00B43E9B" w:rsidRDefault="00B43E9B" w:rsidP="00653D11">
      <w:pPr>
        <w:spacing w:after="0"/>
        <w:rPr>
          <w:lang w:val="en-US"/>
        </w:rPr>
      </w:pPr>
      <w:r>
        <w:rPr>
          <w:lang w:val="en-US"/>
        </w:rPr>
        <w:t>Sum of Squares</w:t>
      </w:r>
    </w:p>
    <w:p w14:paraId="3B940D8B" w14:textId="77777777" w:rsidR="00B43E9B" w:rsidRDefault="00B43E9B" w:rsidP="00653D11">
      <w:pPr>
        <w:spacing w:after="0"/>
        <w:rPr>
          <w:lang w:val="en-US"/>
        </w:rPr>
      </w:pPr>
      <w:r>
        <w:rPr>
          <w:lang w:val="en-US"/>
        </w:rPr>
        <w:t xml:space="preserve">Total: </w:t>
      </w:r>
    </w:p>
    <w:p w14:paraId="7F914D31" w14:textId="129D6763" w:rsidR="00B43E9B" w:rsidRDefault="00B43E9B" w:rsidP="00653D11">
      <w:pPr>
        <w:spacing w:after="0"/>
        <w:rPr>
          <w:lang w:val="en-US"/>
        </w:rPr>
      </w:pPr>
      <w:r>
        <w:rPr>
          <w:lang w:val="en-US"/>
        </w:rPr>
        <w:t>Sum of Squared difference b/w observed dependent variable and its mean [Dispersion of data around the mean]. Measures the total variability of Dataset</w:t>
      </w:r>
    </w:p>
    <w:p w14:paraId="3BEA77F8" w14:textId="4168D196" w:rsidR="00B43E9B" w:rsidRDefault="00EC0A99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3D48E6" wp14:editId="26A54DFB">
            <wp:extent cx="8961585" cy="5038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05995" cy="50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E0F" w14:textId="39D85966" w:rsidR="00B43E9B" w:rsidRDefault="00B43E9B" w:rsidP="00653D11">
      <w:pPr>
        <w:spacing w:after="0"/>
        <w:rPr>
          <w:lang w:val="en-US"/>
        </w:rPr>
      </w:pPr>
      <w:r>
        <w:rPr>
          <w:lang w:val="en-US"/>
        </w:rPr>
        <w:t>Regression:</w:t>
      </w:r>
    </w:p>
    <w:p w14:paraId="56922A90" w14:textId="0C7845FB" w:rsidR="00B43E9B" w:rsidRDefault="00B43E9B" w:rsidP="00653D11">
      <w:pPr>
        <w:spacing w:after="0"/>
        <w:rPr>
          <w:lang w:val="en-US"/>
        </w:rPr>
      </w:pPr>
      <w:r>
        <w:rPr>
          <w:lang w:val="en-US"/>
        </w:rPr>
        <w:t>Sum of Squared difference b/w predicted value and the mean of the dependent [Observed] value [How well the line fits data]. Measures explained variability by line.</w:t>
      </w:r>
    </w:p>
    <w:p w14:paraId="59C59C72" w14:textId="5862BE42" w:rsidR="00B43E9B" w:rsidRDefault="00BD4B13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29CED4" wp14:editId="6831EE91">
            <wp:extent cx="8863330" cy="4983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4E5C" w14:textId="77777777" w:rsidR="00BD4B13" w:rsidRDefault="00BD4B13" w:rsidP="00653D11">
      <w:pPr>
        <w:spacing w:after="0"/>
        <w:rPr>
          <w:lang w:val="en-US"/>
        </w:rPr>
      </w:pPr>
    </w:p>
    <w:p w14:paraId="71499B07" w14:textId="5E9A24BD" w:rsidR="00B43E9B" w:rsidRDefault="00B43E9B" w:rsidP="00653D11">
      <w:pPr>
        <w:spacing w:after="0"/>
        <w:rPr>
          <w:lang w:val="en-US"/>
        </w:rPr>
      </w:pPr>
      <w:r>
        <w:rPr>
          <w:lang w:val="en-US"/>
        </w:rPr>
        <w:t>Error:</w:t>
      </w:r>
    </w:p>
    <w:p w14:paraId="79E409A2" w14:textId="074B0840" w:rsidR="00B43E9B" w:rsidRDefault="00B43E9B" w:rsidP="00653D11">
      <w:pPr>
        <w:spacing w:after="0"/>
        <w:rPr>
          <w:lang w:val="en-US"/>
        </w:rPr>
      </w:pPr>
      <w:r>
        <w:rPr>
          <w:lang w:val="en-US"/>
        </w:rPr>
        <w:t>Sum of Squared difference b/w predicted value and observed value. Measures unexplained variability by regression.</w:t>
      </w:r>
    </w:p>
    <w:p w14:paraId="64883725" w14:textId="7B6677B9" w:rsidR="00BD4B13" w:rsidRDefault="00BD4B13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B8B04E" wp14:editId="57733FE1">
            <wp:extent cx="8863330" cy="4983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E02" w14:textId="6897CB4B" w:rsidR="00BD4B13" w:rsidRDefault="00BD4B13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D3F39D" wp14:editId="4BF60209">
            <wp:extent cx="8863330" cy="4983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E24D" w14:textId="2D1C6696" w:rsidR="005A57ED" w:rsidRDefault="005A57ED" w:rsidP="00653D11">
      <w:pPr>
        <w:spacing w:after="0"/>
        <w:rPr>
          <w:lang w:val="en-US"/>
        </w:rPr>
      </w:pPr>
    </w:p>
    <w:p w14:paraId="35984E54" w14:textId="1C77D027" w:rsidR="005A57ED" w:rsidRDefault="005A57ED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793A37" wp14:editId="37CA81F5">
            <wp:extent cx="8863330" cy="4983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529D" w14:textId="686EC8C9" w:rsidR="008813CF" w:rsidRDefault="008813CF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9BD41" wp14:editId="6470CE6B">
            <wp:extent cx="8863330" cy="568708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68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B8AB" w14:textId="28FB18EE" w:rsidR="001047B6" w:rsidRDefault="001047B6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A333A8" wp14:editId="0CC2D1E6">
            <wp:extent cx="8863330" cy="4983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3B07" w14:textId="0676F83C" w:rsidR="001047B6" w:rsidRDefault="001047B6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2460AD" wp14:editId="45B68772">
            <wp:extent cx="8863330" cy="4983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5F42" w14:textId="78382026" w:rsidR="00130DB5" w:rsidRDefault="00A35334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365C5A" wp14:editId="0AEC7975">
            <wp:extent cx="8863330" cy="4983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33A8" w14:textId="0E3FCEFD" w:rsidR="00DC0FB7" w:rsidRDefault="00DC0FB7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47B1B" wp14:editId="12E9FE88">
            <wp:extent cx="8863330" cy="4983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334">
        <w:rPr>
          <w:noProof/>
        </w:rPr>
        <w:lastRenderedPageBreak/>
        <w:drawing>
          <wp:inline distT="0" distB="0" distL="0" distR="0" wp14:anchorId="13879C96" wp14:editId="1F33D906">
            <wp:extent cx="8863330" cy="4983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046C" w14:textId="44ED3ACB" w:rsidR="008813CF" w:rsidRPr="00653D11" w:rsidRDefault="00DC0FB7" w:rsidP="00653D1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EC1C3E" wp14:editId="3DF7934C">
            <wp:extent cx="8863330" cy="4983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3CF" w:rsidRPr="00653D11" w:rsidSect="00130DB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BB752D"/>
    <w:multiLevelType w:val="hybridMultilevel"/>
    <w:tmpl w:val="666C9F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57A6A94">
      <w:start w:val="6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0C353F"/>
    <w:multiLevelType w:val="hybridMultilevel"/>
    <w:tmpl w:val="359E43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D11"/>
    <w:rsid w:val="000A6A55"/>
    <w:rsid w:val="001047B6"/>
    <w:rsid w:val="00130DB5"/>
    <w:rsid w:val="001B0DDC"/>
    <w:rsid w:val="001D562A"/>
    <w:rsid w:val="00345F17"/>
    <w:rsid w:val="00351C28"/>
    <w:rsid w:val="003D0700"/>
    <w:rsid w:val="003F2EEE"/>
    <w:rsid w:val="00406D6F"/>
    <w:rsid w:val="0044005A"/>
    <w:rsid w:val="00481249"/>
    <w:rsid w:val="004F7C39"/>
    <w:rsid w:val="005021C0"/>
    <w:rsid w:val="00532285"/>
    <w:rsid w:val="005A57ED"/>
    <w:rsid w:val="00623068"/>
    <w:rsid w:val="00653D11"/>
    <w:rsid w:val="006770ED"/>
    <w:rsid w:val="006B6122"/>
    <w:rsid w:val="0070632F"/>
    <w:rsid w:val="00791770"/>
    <w:rsid w:val="007E4597"/>
    <w:rsid w:val="00876DA7"/>
    <w:rsid w:val="008813CF"/>
    <w:rsid w:val="0090778C"/>
    <w:rsid w:val="009A5F97"/>
    <w:rsid w:val="009C3E84"/>
    <w:rsid w:val="00A35334"/>
    <w:rsid w:val="00AC6DFD"/>
    <w:rsid w:val="00AE0251"/>
    <w:rsid w:val="00AE0C2E"/>
    <w:rsid w:val="00AE31D6"/>
    <w:rsid w:val="00AF3BF3"/>
    <w:rsid w:val="00B43E9B"/>
    <w:rsid w:val="00B833DE"/>
    <w:rsid w:val="00BD4B13"/>
    <w:rsid w:val="00BD54AF"/>
    <w:rsid w:val="00DC0FB7"/>
    <w:rsid w:val="00E45CC8"/>
    <w:rsid w:val="00E67313"/>
    <w:rsid w:val="00EC0A99"/>
    <w:rsid w:val="00EC1D22"/>
    <w:rsid w:val="00F00BD7"/>
    <w:rsid w:val="00F2714D"/>
    <w:rsid w:val="00F571C4"/>
    <w:rsid w:val="00F61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0480A"/>
  <w15:chartTrackingRefBased/>
  <w15:docId w15:val="{7C844649-8BC7-4A7C-B0C6-61B7CFB91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3D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2477</TotalTime>
  <Pages>1</Pages>
  <Words>490</Words>
  <Characters>2795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Sai Karthik Nagadevara</dc:creator>
  <cp:keywords/>
  <dc:description/>
  <cp:lastModifiedBy>Venkata Sai Karthik Nagadevara</cp:lastModifiedBy>
  <cp:revision>50</cp:revision>
  <dcterms:created xsi:type="dcterms:W3CDTF">2020-01-27T12:56:00Z</dcterms:created>
  <dcterms:modified xsi:type="dcterms:W3CDTF">2020-02-04T20:09:00Z</dcterms:modified>
</cp:coreProperties>
</file>